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posOffset>327026</wp:posOffset>
                </wp:positionH>
                <wp:positionV relativeFrom="paragraph">
                  <wp:posOffset>-53671</wp:posOffset>
                </wp:positionV>
                <wp:extent cx="6697345" cy="228086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866"/>
                          <a:chOff x="0" y="0"/>
                          <a:chExt cx="6696690" cy="228112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1129"/>
                            <a:chOff x="-10631" y="0"/>
                            <a:chExt cx="6696689" cy="228112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7925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662257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662257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Нижний Новгород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E309E2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993AC0">
                                  <w:rPr>
                                    <w:color w:val="000000"/>
                                    <w:kern w:val="24"/>
                                  </w:rPr>
                                  <w:t xml:space="preserve">адрес регистрации: </w:t>
                                </w:r>
                                <w:r w:rsidR="00993AC0" w:rsidRPr="00993AC0">
                                  <w:t xml:space="preserve">603155, г. Нижний Новгород, ул. </w:t>
                                </w:r>
                                <w:proofErr w:type="spellStart"/>
                                <w:r w:rsidR="00993AC0" w:rsidRPr="00993AC0">
                                  <w:rPr>
                                    <w:lang w:val="en-US"/>
                                  </w:rPr>
                                  <w:t>Минина</w:t>
                                </w:r>
                                <w:proofErr w:type="spellEnd"/>
                                <w:r w:rsidR="00993AC0">
                                  <w:t xml:space="preserve">, </w:t>
                                </w:r>
                                <w:r w:rsidR="00993AC0" w:rsidRPr="00993AC0">
                                  <w:rPr>
                                    <w:lang w:val="en-US"/>
                                  </w:rPr>
                                  <w:t>д. 19/6</w:t>
                                </w:r>
                                <w:r w:rsidR="00662257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="00662257"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8 (831) 2</w:t>
                                </w:r>
                                <w:r w:rsidR="00993AC0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20</w:t>
                                </w:r>
                                <w:r w:rsidR="00662257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993AC0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15</w:t>
                                </w:r>
                                <w:r w:rsidR="00662257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993AC0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51</w:t>
                                </w:r>
                                <w:r w:rsidR="00993AC0">
                                  <w:rPr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официальный сайт: </w:t>
                                </w:r>
                                <w:hyperlink r:id="rId6" w:history="1">
                                  <w:r w:rsidR="009F0B37" w:rsidRPr="004A39F7">
                                    <w:rPr>
                                      <w:rStyle w:val="a7"/>
                                      <w:kern w:val="24"/>
                                      <w:lang w:val="en-US"/>
                                    </w:rPr>
                                    <w:t>www.slaviabank.ru</w:t>
                                  </w:r>
                                </w:hyperlink>
                                <w:r w:rsidR="009F0B37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25.75pt;margin-top:-4.25pt;width:527.35pt;height:179.6pt;z-index:251659264;mso-position-horizontal-relative:page;mso-width-relative:margin;mso-height-relative:margin" coordsize="66966,2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11" coordorigin="-106" coordsize="66966,2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662257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662257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Нижний Новгород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E309E2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993AC0">
                            <w:rPr>
                              <w:color w:val="000000"/>
                              <w:kern w:val="24"/>
                            </w:rPr>
                            <w:t xml:space="preserve">адрес регистрации: </w:t>
                          </w:r>
                          <w:r w:rsidR="00993AC0" w:rsidRPr="00993AC0">
                            <w:t xml:space="preserve">603155, г. Нижний Новгород, ул. </w:t>
                          </w:r>
                          <w:proofErr w:type="spellStart"/>
                          <w:r w:rsidR="00993AC0" w:rsidRPr="00993AC0">
                            <w:rPr>
                              <w:lang w:val="en-US"/>
                            </w:rPr>
                            <w:t>Минина</w:t>
                          </w:r>
                          <w:proofErr w:type="spellEnd"/>
                          <w:r w:rsidR="00993AC0">
                            <w:t xml:space="preserve">, </w:t>
                          </w:r>
                          <w:r w:rsidR="00993AC0" w:rsidRPr="00993AC0">
                            <w:rPr>
                              <w:lang w:val="en-US"/>
                            </w:rPr>
                            <w:t>д. 19/6</w:t>
                          </w:r>
                          <w:r w:rsidR="00662257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="00662257">
                            <w:rPr>
                              <w:color w:val="000000"/>
                              <w:kern w:val="24"/>
                            </w:rPr>
                            <w:t xml:space="preserve"> контактный телефон: 8 (831) 2</w:t>
                          </w:r>
                          <w:r w:rsidR="00993AC0">
                            <w:rPr>
                              <w:color w:val="000000"/>
                              <w:kern w:val="24"/>
                              <w:lang w:val="en-US"/>
                            </w:rPr>
                            <w:t>20</w:t>
                          </w:r>
                          <w:r w:rsidR="00662257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993AC0">
                            <w:rPr>
                              <w:color w:val="000000"/>
                              <w:kern w:val="24"/>
                              <w:lang w:val="en-US"/>
                            </w:rPr>
                            <w:t>15</w:t>
                          </w:r>
                          <w:r w:rsidR="00662257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993AC0">
                            <w:rPr>
                              <w:color w:val="000000"/>
                              <w:kern w:val="24"/>
                              <w:lang w:val="en-US"/>
                            </w:rPr>
                            <w:t>51</w:t>
                          </w:r>
                          <w:r w:rsidR="00993AC0">
                            <w:rPr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официальный сайт: </w:t>
                          </w:r>
                          <w:hyperlink r:id="rId7" w:history="1">
                            <w:r w:rsidR="009F0B37" w:rsidRPr="004A39F7">
                              <w:rPr>
                                <w:rStyle w:val="a7"/>
                                <w:kern w:val="24"/>
                                <w:lang w:val="en-US"/>
                              </w:rPr>
                              <w:t>www.slaviabank.ru</w:t>
                            </w:r>
                          </w:hyperlink>
                          <w:r w:rsidR="009F0B37">
                            <w:rPr>
                              <w:color w:val="000000"/>
                              <w:kern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«Накопи 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306EFE" w:rsidRPr="00306EFE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306EFE" w:rsidRPr="00BD55FC">
        <w:rPr>
          <w:bCs/>
          <w:i/>
          <w:color w:val="000000" w:themeColor="text1"/>
          <w:kern w:val="24"/>
          <w:sz w:val="28"/>
          <w:szCs w:val="28"/>
        </w:rPr>
        <w:t>15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306EFE" w:rsidRPr="00BD55FC">
        <w:rPr>
          <w:bCs/>
          <w:i/>
          <w:color w:val="000000" w:themeColor="text1"/>
          <w:kern w:val="24"/>
          <w:sz w:val="28"/>
          <w:szCs w:val="28"/>
        </w:rPr>
        <w:t>15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</w:t>
      </w:r>
      <w:proofErr w:type="gramStart"/>
      <w:r>
        <w:rPr>
          <w:bCs/>
          <w:i/>
          <w:color w:val="000000" w:themeColor="text1"/>
          <w:kern w:val="24"/>
          <w:sz w:val="28"/>
          <w:szCs w:val="28"/>
        </w:rPr>
        <w:t>/  Евро</w:t>
      </w:r>
      <w:proofErr w:type="gramEnd"/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427355</wp:posOffset>
                </wp:positionH>
                <wp:positionV relativeFrom="page">
                  <wp:posOffset>5538470</wp:posOffset>
                </wp:positionV>
                <wp:extent cx="6663055" cy="379095"/>
                <wp:effectExtent l="0" t="0" r="2349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65pt;margin-top:436.1pt;width:524.6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</w:t>
      </w:r>
      <w:r w:rsidR="00BD55FC" w:rsidRPr="00BD55FC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1</w:t>
      </w:r>
      <w:r w:rsidR="005E2528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1</w:t>
      </w:r>
      <w:r w:rsidR="00FE59F3" w:rsidRPr="00BD55F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BF325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9</w:t>
      </w:r>
      <w:r w:rsidR="005E252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5</w:t>
      </w:r>
      <w:r w:rsidR="009014A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BD1621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0,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70% $    0,15</w:t>
      </w:r>
      <w:proofErr w:type="gramStart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C7705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€</w:t>
      </w:r>
      <w:proofErr w:type="gramEnd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B666D2" w:rsidRPr="00411837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D55FC" w:rsidRPr="00993AC0">
        <w:rPr>
          <w:bCs/>
          <w:i/>
          <w:color w:val="000000" w:themeColor="text1"/>
          <w:kern w:val="24"/>
          <w:sz w:val="28"/>
          <w:szCs w:val="28"/>
        </w:rPr>
        <w:t>1</w:t>
      </w:r>
      <w:r w:rsidR="005E2528">
        <w:rPr>
          <w:bCs/>
          <w:i/>
          <w:color w:val="000000" w:themeColor="text1"/>
          <w:kern w:val="24"/>
          <w:sz w:val="28"/>
          <w:szCs w:val="28"/>
        </w:rPr>
        <w:t>2</w:t>
      </w:r>
      <w:r w:rsidR="00FE59F3" w:rsidRPr="00BD55FC">
        <w:rPr>
          <w:bCs/>
          <w:i/>
          <w:color w:val="000000" w:themeColor="text1"/>
          <w:kern w:val="24"/>
          <w:sz w:val="28"/>
          <w:szCs w:val="28"/>
        </w:rPr>
        <w:t>,</w:t>
      </w:r>
      <w:r w:rsidR="00BF3255">
        <w:rPr>
          <w:bCs/>
          <w:i/>
          <w:color w:val="000000" w:themeColor="text1"/>
          <w:kern w:val="24"/>
          <w:sz w:val="28"/>
          <w:szCs w:val="28"/>
        </w:rPr>
        <w:t>30</w:t>
      </w:r>
      <w:bookmarkStart w:id="0" w:name="_GoBack"/>
      <w:bookmarkEnd w:id="0"/>
      <w:r w:rsidR="00B666D2" w:rsidRPr="00411837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86246E">
        <w:rPr>
          <w:i/>
          <w:color w:val="262626"/>
          <w:sz w:val="28"/>
          <w:szCs w:val="28"/>
          <w:shd w:val="clear" w:color="auto" w:fill="FFFFFF"/>
        </w:rPr>
        <w:t xml:space="preserve">% $      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0,3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>0</w:t>
      </w:r>
      <w:proofErr w:type="gramStart"/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 xml:space="preserve">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€</w:t>
      </w:r>
      <w:proofErr w:type="gramEnd"/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291C18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 процентов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 xml:space="preserve">осуществляется ежемесячно </w:t>
      </w:r>
      <w:r w:rsidR="00986CC9" w:rsidRPr="0040129F">
        <w:rPr>
          <w:bCs/>
          <w:i/>
          <w:color w:val="000000" w:themeColor="text1"/>
          <w:kern w:val="24"/>
          <w:sz w:val="28"/>
          <w:szCs w:val="28"/>
        </w:rPr>
        <w:t>к сумме вклада (капитализация)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7276465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65pt;margin-top:572.9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DA0005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40129F" w:rsidP="0040129F">
      <w:pPr>
        <w:jc w:val="center"/>
        <w:rPr>
          <w:sz w:val="28"/>
          <w:szCs w:val="28"/>
        </w:rPr>
      </w:pP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379730</wp:posOffset>
                </wp:positionH>
                <wp:positionV relativeFrom="page">
                  <wp:posOffset>1989124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C1BE" id="_x0000_s1039" type="#_x0000_t202" style="position:absolute;margin-left:29.9pt;margin-top:156.6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BVgjM2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</w:t>
      </w:r>
      <w:proofErr w:type="gramStart"/>
      <w:r>
        <w:rPr>
          <w:b/>
          <w:sz w:val="28"/>
          <w:szCs w:val="28"/>
        </w:rPr>
        <w:t xml:space="preserve">телефон:   </w:t>
      </w:r>
      <w:proofErr w:type="gramEnd"/>
      <w:r>
        <w:rPr>
          <w:b/>
          <w:sz w:val="28"/>
          <w:szCs w:val="28"/>
        </w:rPr>
        <w:t xml:space="preserve">  </w:t>
      </w:r>
      <w:r w:rsidR="00D658A7">
        <w:rPr>
          <w:b/>
          <w:sz w:val="28"/>
          <w:szCs w:val="28"/>
        </w:rPr>
        <w:t>+ 7 (831) 2</w:t>
      </w:r>
      <w:r w:rsidR="00D51BA8">
        <w:rPr>
          <w:b/>
          <w:sz w:val="28"/>
          <w:szCs w:val="28"/>
        </w:rPr>
        <w:t>20</w:t>
      </w:r>
      <w:r w:rsidR="00D658A7">
        <w:rPr>
          <w:b/>
          <w:sz w:val="28"/>
          <w:szCs w:val="28"/>
        </w:rPr>
        <w:t>-</w:t>
      </w:r>
      <w:r w:rsidR="00D51BA8">
        <w:rPr>
          <w:b/>
          <w:sz w:val="28"/>
          <w:szCs w:val="28"/>
        </w:rPr>
        <w:t>15</w:t>
      </w:r>
      <w:r w:rsidR="00D658A7">
        <w:rPr>
          <w:b/>
          <w:sz w:val="28"/>
          <w:szCs w:val="28"/>
        </w:rPr>
        <w:t>-</w:t>
      </w:r>
      <w:r w:rsidR="00D51BA8">
        <w:rPr>
          <w:b/>
          <w:sz w:val="28"/>
          <w:szCs w:val="28"/>
        </w:rPr>
        <w:t>51</w:t>
      </w:r>
    </w:p>
    <w:p w:rsidR="004A6A09" w:rsidRPr="005E2528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hyperlink r:id="rId8" w:history="1">
        <w:r w:rsidR="009F0B37" w:rsidRPr="004A39F7">
          <w:rPr>
            <w:rStyle w:val="a7"/>
            <w:b/>
            <w:sz w:val="28"/>
            <w:szCs w:val="28"/>
          </w:rPr>
          <w:t>http://www.slaviabank.ru/feedback/</w:t>
        </w:r>
      </w:hyperlink>
      <w:r w:rsidR="009F0B37" w:rsidRPr="005E2528">
        <w:rPr>
          <w:b/>
          <w:sz w:val="28"/>
          <w:szCs w:val="28"/>
        </w:rPr>
        <w:t xml:space="preserve"> 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6622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6"/>
    <w:rsid w:val="000402D6"/>
    <w:rsid w:val="000633D2"/>
    <w:rsid w:val="000A0699"/>
    <w:rsid w:val="00164E0E"/>
    <w:rsid w:val="00182C46"/>
    <w:rsid w:val="001C0859"/>
    <w:rsid w:val="002602D5"/>
    <w:rsid w:val="0029090C"/>
    <w:rsid w:val="00291C18"/>
    <w:rsid w:val="00294049"/>
    <w:rsid w:val="002B7A4E"/>
    <w:rsid w:val="002B7B7D"/>
    <w:rsid w:val="002F59CE"/>
    <w:rsid w:val="00306EFE"/>
    <w:rsid w:val="0040129F"/>
    <w:rsid w:val="0040133A"/>
    <w:rsid w:val="00411837"/>
    <w:rsid w:val="004A6A09"/>
    <w:rsid w:val="004E42F8"/>
    <w:rsid w:val="005E2528"/>
    <w:rsid w:val="00662257"/>
    <w:rsid w:val="007E6C33"/>
    <w:rsid w:val="00825E63"/>
    <w:rsid w:val="0086246E"/>
    <w:rsid w:val="008D6A1E"/>
    <w:rsid w:val="009014A3"/>
    <w:rsid w:val="00926C9F"/>
    <w:rsid w:val="009762DD"/>
    <w:rsid w:val="00986CC9"/>
    <w:rsid w:val="00993AC0"/>
    <w:rsid w:val="009F0B37"/>
    <w:rsid w:val="00A216AC"/>
    <w:rsid w:val="00A53686"/>
    <w:rsid w:val="00A67025"/>
    <w:rsid w:val="00AB0BDD"/>
    <w:rsid w:val="00AF0855"/>
    <w:rsid w:val="00B153A6"/>
    <w:rsid w:val="00B666D2"/>
    <w:rsid w:val="00B67FF0"/>
    <w:rsid w:val="00BD1621"/>
    <w:rsid w:val="00BD55FC"/>
    <w:rsid w:val="00BF3255"/>
    <w:rsid w:val="00BF608A"/>
    <w:rsid w:val="00C25006"/>
    <w:rsid w:val="00C77058"/>
    <w:rsid w:val="00CB56C3"/>
    <w:rsid w:val="00D51BA8"/>
    <w:rsid w:val="00D658A7"/>
    <w:rsid w:val="00DA0005"/>
    <w:rsid w:val="00DA795F"/>
    <w:rsid w:val="00E44584"/>
    <w:rsid w:val="00E535C7"/>
    <w:rsid w:val="00E97B58"/>
    <w:rsid w:val="00EA30BC"/>
    <w:rsid w:val="00EC079A"/>
    <w:rsid w:val="00EC7F27"/>
    <w:rsid w:val="00ED0869"/>
    <w:rsid w:val="00F639C3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EC0FF-5C1C-4ECF-BF3C-0ED93443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F0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bank.ru/feedb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ia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Сверчкова Любовь Михайловна</cp:lastModifiedBy>
  <cp:revision>19</cp:revision>
  <cp:lastPrinted>2022-07-22T11:54:00Z</cp:lastPrinted>
  <dcterms:created xsi:type="dcterms:W3CDTF">2023-03-14T13:46:00Z</dcterms:created>
  <dcterms:modified xsi:type="dcterms:W3CDTF">2023-11-02T12:43:00Z</dcterms:modified>
</cp:coreProperties>
</file>